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A1" w:rsidRPr="00AC4FA1" w:rsidRDefault="00AC4FA1" w:rsidP="00AC4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DB88B" wp14:editId="366DA056">
                <wp:simplePos x="0" y="0"/>
                <wp:positionH relativeFrom="column">
                  <wp:posOffset>5490845</wp:posOffset>
                </wp:positionH>
                <wp:positionV relativeFrom="paragraph">
                  <wp:posOffset>-86995</wp:posOffset>
                </wp:positionV>
                <wp:extent cx="962025" cy="309245"/>
                <wp:effectExtent l="0" t="0" r="28575" b="1460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A1" w:rsidRPr="00B21D3A" w:rsidRDefault="00AC4FA1" w:rsidP="00AC4FA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Mẫu số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DB88B" id="Rectangle 7" o:spid="_x0000_s1026" style="position:absolute;left:0;text-align:left;margin-left:432.35pt;margin-top:-6.85pt;width: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">
                <v:textbox>
                  <w:txbxContent>
                    <w:p w:rsidR="00AC4FA1" w:rsidRPr="00B21D3A" w:rsidRDefault="00AC4FA1" w:rsidP="00AC4FA1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Mẫu số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AC4FA1" w:rsidRPr="00AC4FA1" w:rsidRDefault="00AC4FA1" w:rsidP="00AC4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Độc Lập - Tự Do - Hạnh Phúc</w:t>
      </w:r>
    </w:p>
    <w:p w:rsidR="00AC4FA1" w:rsidRPr="00AC4FA1" w:rsidRDefault="00AC4FA1" w:rsidP="00AC4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-----o0o-----</w:t>
      </w:r>
    </w:p>
    <w:p w:rsidR="00AC4FA1" w:rsidRPr="00AC4FA1" w:rsidRDefault="00AC4FA1" w:rsidP="00AC4FA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i/>
          <w:sz w:val="24"/>
          <w:szCs w:val="24"/>
        </w:rPr>
        <w:t>……………, ngày  …. tháng ….. năm 2020</w:t>
      </w:r>
    </w:p>
    <w:p w:rsidR="00AC4FA1" w:rsidRPr="00AC4FA1" w:rsidRDefault="00AC4FA1" w:rsidP="00AC4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FA1" w:rsidRPr="00AC4FA1" w:rsidRDefault="00AC4FA1" w:rsidP="00AC4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bCs/>
          <w:sz w:val="24"/>
          <w:szCs w:val="24"/>
        </w:rPr>
        <w:t>GIẤY ĐĂNG KÝ/ TỪ CHỐI ĐĂNG KÝ THỰC HIỆN QUYỀN MUA CỔ PHẦN</w:t>
      </w:r>
    </w:p>
    <w:p w:rsidR="00AC4FA1" w:rsidRPr="00AC4FA1" w:rsidRDefault="00AC4FA1" w:rsidP="00AC4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C4FA1" w:rsidRPr="00AC4FA1" w:rsidRDefault="00AC4FA1" w:rsidP="00AC4FA1">
      <w:pPr>
        <w:tabs>
          <w:tab w:val="left" w:pos="1710"/>
        </w:tabs>
        <w:spacing w:before="120" w:after="0" w:line="240" w:lineRule="auto"/>
        <w:ind w:left="171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 gửi</w:t>
      </w:r>
      <w:r w:rsidRPr="00AC4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Pr="00AC4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- Công ty cổ phần Dược phẩm Thiết bị Y tế Hà Nội</w:t>
      </w:r>
    </w:p>
    <w:p w:rsidR="00AC4FA1" w:rsidRPr="00AC4FA1" w:rsidRDefault="00AC4FA1" w:rsidP="00AC4FA1">
      <w:pPr>
        <w:tabs>
          <w:tab w:val="left" w:pos="1710"/>
        </w:tabs>
        <w:spacing w:before="120" w:after="0" w:line="240" w:lineRule="auto"/>
        <w:ind w:left="171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AC4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- Công ty cổ phần Chứng khoán Asean</w:t>
      </w:r>
    </w:p>
    <w:p w:rsidR="00AC4FA1" w:rsidRPr="00AC4FA1" w:rsidRDefault="00AC4FA1" w:rsidP="00AC4F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4FA1" w:rsidRPr="00AC4FA1" w:rsidRDefault="00AC4FA1" w:rsidP="00AC4FA1">
      <w:pPr>
        <w:tabs>
          <w:tab w:val="right" w:leader="dot" w:pos="954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1. Tên cổ đông:</w: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left" w:leader="dot" w:pos="5245"/>
          <w:tab w:val="left" w:leader="dot" w:pos="7513"/>
          <w:tab w:val="lef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Số CMND/Hộ chiếu/CCCD/GCNĐKKD/MSDN</w:t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:……………………………………………..</w:t>
      </w:r>
    </w:p>
    <w:p w:rsidR="00AC4FA1" w:rsidRPr="00AC4FA1" w:rsidRDefault="00AC4FA1" w:rsidP="00AC4FA1">
      <w:pPr>
        <w:tabs>
          <w:tab w:val="left" w:pos="360"/>
          <w:tab w:val="left" w:leader="dot" w:pos="4111"/>
          <w:tab w:val="lef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Ngày cấp: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Nơi cấp:……………………………………………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Địa chỉ: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5711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Điện thoại: 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  <w:t>Fax: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5711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AC4FA1">
        <w:rPr>
          <w:rFonts w:ascii="Times New Roman" w:eastAsia="Times New Roman" w:hAnsi="Times New Roman" w:cs="Tahoma"/>
          <w:sz w:val="24"/>
          <w:szCs w:val="24"/>
        </w:rPr>
        <w:t>ố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>c t</w:t>
      </w:r>
      <w:r w:rsidRPr="00AC4FA1">
        <w:rPr>
          <w:rFonts w:ascii="Times New Roman" w:eastAsia="Times New Roman" w:hAnsi="Times New Roman" w:cs="Tahoma"/>
          <w:sz w:val="24"/>
          <w:szCs w:val="24"/>
        </w:rPr>
        <w:t>ị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>ch:........................................................................................................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left" w:leader="dot" w:pos="4860"/>
          <w:tab w:val="lef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Người đại diện theo pháp luật (nếu </w:t>
      </w:r>
      <w:r>
        <w:rPr>
          <w:rFonts w:ascii="Times New Roman" w:eastAsia="Times New Roman" w:hAnsi="Times New Roman" w:cs="Times New Roman"/>
          <w:sz w:val="24"/>
          <w:szCs w:val="24"/>
        </w:rPr>
        <w:t>là cổ đông tổ chức):……………………………………….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left" w:leader="dot" w:pos="4860"/>
          <w:tab w:val="left" w:leader="dot" w:pos="6660"/>
          <w:tab w:val="lef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Số CMND/CCCD/Hộ chiếu của người đại diện theo pháp luật: 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AC4FA1" w:rsidRPr="00AC4FA1" w:rsidRDefault="00AC4FA1" w:rsidP="00AC4FA1">
      <w:pPr>
        <w:tabs>
          <w:tab w:val="left" w:pos="360"/>
          <w:tab w:val="left" w:leader="dot" w:pos="4860"/>
          <w:tab w:val="left" w:leader="dot" w:pos="9477"/>
          <w:tab w:val="lef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Ngày cấp: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….Nơi cấp:……………………………………</w:t>
      </w:r>
    </w:p>
    <w:p w:rsidR="00AC4FA1" w:rsidRPr="00AC4FA1" w:rsidRDefault="00AC4FA1" w:rsidP="00AC4FA1">
      <w:pPr>
        <w:tabs>
          <w:tab w:val="right" w:leader="dot" w:pos="9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2. Số cổ phần sở hữu tại ngày chốt danh sách (17h00 ngày 13/10/2020):</w: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4FA1" w:rsidRPr="00AC4FA1" w:rsidRDefault="00AC4FA1" w:rsidP="00AC4FA1">
      <w:pPr>
        <w:spacing w:before="120" w:after="0" w:line="240" w:lineRule="auto"/>
        <w:ind w:left="280" w:hanging="2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3. Đăng ký/ từ chối thực hiện quyền mua cổ phần như sau:</w:t>
      </w:r>
    </w:p>
    <w:p w:rsidR="00AC4FA1" w:rsidRPr="00AC4FA1" w:rsidRDefault="00AC4FA1" w:rsidP="00AC4FA1">
      <w:pPr>
        <w:spacing w:before="120" w:after="0" w:line="240" w:lineRule="auto"/>
        <w:ind w:left="280" w:hanging="2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 xml:space="preserve"> Đăng ký mua cổ phần phát hành thêm với chi tiết như sau:</w:t>
      </w:r>
    </w:p>
    <w:p w:rsidR="00AC4FA1" w:rsidRPr="00AC4FA1" w:rsidRDefault="00AC4FA1" w:rsidP="00AC4FA1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Tên cổ phần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  <w:t>:  Cổ phần Công ty cổ phần Dược phẩm Thiết bị Y tế Hà Nội</w:t>
      </w:r>
    </w:p>
    <w:p w:rsidR="00AC4FA1" w:rsidRPr="00AC4FA1" w:rsidRDefault="00AC4FA1" w:rsidP="00AC4FA1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Mệnh giá 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  <w:t>: 10.000 đồng/cổ phần</w:t>
      </w:r>
    </w:p>
    <w:p w:rsidR="00AC4FA1" w:rsidRPr="00AC4FA1" w:rsidRDefault="00AC4FA1" w:rsidP="00AC4FA1">
      <w:pPr>
        <w:numPr>
          <w:ilvl w:val="0"/>
          <w:numId w:val="1"/>
        </w:numPr>
        <w:tabs>
          <w:tab w:val="left" w:pos="360"/>
          <w:tab w:val="left" w:pos="2977"/>
          <w:tab w:val="left" w:pos="52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Tỷ lệ thực hiện mua cổ phiếu phát hành thêm: </w: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100 : 151,9588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C4FA1" w:rsidRPr="00AC4FA1" w:rsidRDefault="00AC4FA1" w:rsidP="00AC4FA1">
      <w:pPr>
        <w:numPr>
          <w:ilvl w:val="0"/>
          <w:numId w:val="1"/>
        </w:numPr>
        <w:tabs>
          <w:tab w:val="left" w:pos="360"/>
          <w:tab w:val="left" w:pos="2977"/>
          <w:tab w:val="left" w:pos="52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Giá phát hành: </w: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10.000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>đồng/cổ phần</w:t>
      </w:r>
    </w:p>
    <w:p w:rsidR="00AC4FA1" w:rsidRPr="00AC4FA1" w:rsidRDefault="00AC4FA1" w:rsidP="00AC4FA1">
      <w:pPr>
        <w:numPr>
          <w:ilvl w:val="0"/>
          <w:numId w:val="1"/>
        </w:numPr>
        <w:tabs>
          <w:tab w:val="left" w:pos="360"/>
          <w:tab w:val="right" w:leader="dot" w:pos="97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Số lượng cổ phần được mua: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  <w:t xml:space="preserve">cổ phiếu </w:t>
      </w:r>
    </w:p>
    <w:p w:rsidR="00AC4FA1" w:rsidRPr="00AC4FA1" w:rsidRDefault="00AC4FA1" w:rsidP="00AC4FA1">
      <w:pPr>
        <w:numPr>
          <w:ilvl w:val="0"/>
          <w:numId w:val="1"/>
        </w:numPr>
        <w:tabs>
          <w:tab w:val="left" w:pos="360"/>
          <w:tab w:val="right" w:leader="dot" w:pos="97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Tổng số lượng cổ phần đăng ký mua: 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  <w:t xml:space="preserve">cổ phiếu </w:t>
      </w:r>
    </w:p>
    <w:p w:rsidR="00AC4FA1" w:rsidRPr="00AC4FA1" w:rsidRDefault="00AC4FA1" w:rsidP="00AC4FA1">
      <w:pPr>
        <w:tabs>
          <w:tab w:val="right" w:leader="dot" w:pos="97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i/>
          <w:sz w:val="24"/>
          <w:szCs w:val="24"/>
        </w:rPr>
        <w:t xml:space="preserve">(Bằng chữ: 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</w:r>
      <w:r w:rsidRPr="00AC4FA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C4FA1" w:rsidRPr="00AC4FA1" w:rsidRDefault="00AC4FA1" w:rsidP="00AC4FA1">
      <w:pPr>
        <w:numPr>
          <w:ilvl w:val="0"/>
          <w:numId w:val="1"/>
        </w:numPr>
        <w:tabs>
          <w:tab w:val="left" w:pos="360"/>
          <w:tab w:val="right" w:leader="dot" w:pos="97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 xml:space="preserve">Tổng số tiền phải nộp: 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  <w:t xml:space="preserve">đồng </w:t>
      </w:r>
    </w:p>
    <w:p w:rsidR="00AC4FA1" w:rsidRPr="00AC4FA1" w:rsidRDefault="00AC4FA1" w:rsidP="00AC4FA1">
      <w:pPr>
        <w:tabs>
          <w:tab w:val="right" w:leader="dot" w:pos="97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i/>
          <w:sz w:val="24"/>
          <w:szCs w:val="24"/>
        </w:rPr>
        <w:t>(Bằng chữ:</w:t>
      </w:r>
      <w:r w:rsidRPr="00AC4F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4FA1" w:rsidRPr="00AC4FA1" w:rsidRDefault="00AC4FA1" w:rsidP="00AC4FA1">
      <w:pPr>
        <w:tabs>
          <w:tab w:val="right" w:leader="dot" w:pos="972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ab/>
      </w:r>
      <w:r w:rsidRPr="00AC4FA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C4FA1" w:rsidRPr="00AC4FA1" w:rsidRDefault="00AC4FA1" w:rsidP="00AC4FA1">
      <w:pPr>
        <w:tabs>
          <w:tab w:val="right" w:leader="dot" w:pos="9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t xml:space="preserve"> Từ chối (không hủy ngang) thực hiện mua cổ phần phát hành thêm của Công ty cổ phần Dược phẩm Thiết bị Y tế Hà Nội.</w:t>
      </w:r>
    </w:p>
    <w:p w:rsidR="00AC4FA1" w:rsidRDefault="00AC4FA1" w:rsidP="00AC4FA1">
      <w:pPr>
        <w:tabs>
          <w:tab w:val="right" w:pos="84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FA1" w:rsidRDefault="00AC4FA1" w:rsidP="00AC4FA1">
      <w:pPr>
        <w:tabs>
          <w:tab w:val="right" w:pos="84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FA1" w:rsidRDefault="00AC4FA1" w:rsidP="00AC4FA1">
      <w:pPr>
        <w:tabs>
          <w:tab w:val="right" w:pos="84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FA1" w:rsidRPr="00AC4FA1" w:rsidRDefault="00AC4FA1" w:rsidP="00AC4FA1">
      <w:pPr>
        <w:tabs>
          <w:tab w:val="right" w:pos="84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Cam kết: 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Mua đủ số cổ phần đã đăng ký;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Thực hiện việc thanh toán, nộp tiền mua cổ phần trước 17h00 ngày 30/10/2020;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Chịu trách nhiệm trước pháp luật về tính hợp pháp của nguồn vốn góp, mua, nhận chuyển nhượng cổ phần tại CTCP Dược phẩm Thiết bị Y tế Hà Nội;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Tuân thủ các quy định tại Điều lệ Công ty và các quy định của pháp luật c</w:t>
      </w:r>
      <w:bookmarkStart w:id="1" w:name="_GoBack"/>
      <w:bookmarkEnd w:id="1"/>
      <w:r w:rsidRPr="00AC4FA1">
        <w:rPr>
          <w:rFonts w:ascii="Times New Roman" w:eastAsia="Times New Roman" w:hAnsi="Times New Roman" w:cs="Times New Roman"/>
          <w:sz w:val="24"/>
          <w:szCs w:val="24"/>
        </w:rPr>
        <w:t>ó liên quan.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Hoàn toàn chịu trách nhiệm về tính trung thực, chính xác của những hồ sơ gửi kèm (nếu có).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Cam kết không có bất kỳ khiếu nại, khiếu kiện nào đối với Công ty……</w:t>
      </w:r>
    </w:p>
    <w:p w:rsidR="00AC4FA1" w:rsidRPr="00AC4FA1" w:rsidRDefault="00AC4FA1" w:rsidP="00AC4FA1">
      <w:pPr>
        <w:numPr>
          <w:ilvl w:val="0"/>
          <w:numId w:val="2"/>
        </w:numPr>
        <w:tabs>
          <w:tab w:val="left" w:pos="360"/>
          <w:tab w:val="right" w:leader="dot" w:pos="954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A1">
        <w:rPr>
          <w:rFonts w:ascii="Times New Roman" w:eastAsia="Times New Roman" w:hAnsi="Times New Roman" w:cs="Times New Roman"/>
          <w:sz w:val="24"/>
          <w:szCs w:val="24"/>
        </w:rPr>
        <w:t>Chấp nhận thực trạng tài chính của Công ty cổ phần Dược phẩm Thiết bị Y tế Hà Nội.</w:t>
      </w:r>
    </w:p>
    <w:p w:rsidR="00AC4FA1" w:rsidRPr="00AC4FA1" w:rsidRDefault="00AC4FA1" w:rsidP="00AC4FA1">
      <w:pPr>
        <w:tabs>
          <w:tab w:val="left" w:pos="360"/>
          <w:tab w:val="right" w:leader="dot" w:pos="9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843"/>
      </w:tblGrid>
      <w:tr w:rsidR="00AC4FA1" w:rsidRPr="00AC4FA1" w:rsidTr="00B72E93">
        <w:tc>
          <w:tcPr>
            <w:tcW w:w="4846" w:type="dxa"/>
            <w:shd w:val="clear" w:color="auto" w:fill="auto"/>
          </w:tcPr>
          <w:p w:rsidR="00AC4FA1" w:rsidRPr="00AC4FA1" w:rsidRDefault="00AC4FA1" w:rsidP="00AC4FA1">
            <w:pPr>
              <w:tabs>
                <w:tab w:val="right" w:pos="684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62" w:type="dxa"/>
            <w:shd w:val="clear" w:color="auto" w:fill="auto"/>
          </w:tcPr>
          <w:p w:rsidR="00AC4FA1" w:rsidRPr="00AC4FA1" w:rsidRDefault="00AC4FA1" w:rsidP="00AC4FA1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 đông</w:t>
            </w:r>
          </w:p>
          <w:p w:rsidR="00AC4FA1" w:rsidRPr="00AC4FA1" w:rsidRDefault="00AC4FA1" w:rsidP="00AC4FA1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F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(Ký, ghi rõ họ tên, đóng dấu nếu là tổ chức)</w:t>
            </w:r>
          </w:p>
          <w:p w:rsidR="00AC4FA1" w:rsidRPr="00AC4FA1" w:rsidRDefault="00AC4FA1" w:rsidP="00AC4FA1">
            <w:pPr>
              <w:tabs>
                <w:tab w:val="left" w:pos="702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AC4FA1" w:rsidRPr="00AC4FA1" w:rsidRDefault="00AC4FA1" w:rsidP="00AC4FA1">
            <w:pPr>
              <w:tabs>
                <w:tab w:val="right" w:pos="684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AC4FA1" w:rsidRPr="00AC4FA1" w:rsidRDefault="00AC4FA1" w:rsidP="00AC4FA1">
      <w:pPr>
        <w:tabs>
          <w:tab w:val="right" w:pos="68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AC4FA1" w:rsidRPr="00AC4FA1" w:rsidRDefault="00AC4FA1" w:rsidP="00AC4FA1">
      <w:pPr>
        <w:tabs>
          <w:tab w:val="left" w:pos="70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AC4FA1" w:rsidRPr="00AC4FA1" w:rsidRDefault="00AC4FA1" w:rsidP="00AC4F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5D2802" w:rsidRPr="00AC4FA1" w:rsidRDefault="005D2802">
      <w:pPr>
        <w:rPr>
          <w:b/>
        </w:rPr>
      </w:pPr>
    </w:p>
    <w:sectPr w:rsidR="005D2802" w:rsidRPr="00AC4FA1" w:rsidSect="00AC4FA1">
      <w:footerReference w:type="default" r:id="rId7"/>
      <w:pgSz w:w="11906" w:h="16838" w:code="9"/>
      <w:pgMar w:top="1276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F2" w:rsidRDefault="008041F2" w:rsidP="00AC4FA1">
      <w:pPr>
        <w:spacing w:after="0" w:line="240" w:lineRule="auto"/>
      </w:pPr>
      <w:r>
        <w:separator/>
      </w:r>
    </w:p>
  </w:endnote>
  <w:endnote w:type="continuationSeparator" w:id="0">
    <w:p w:rsidR="008041F2" w:rsidRDefault="008041F2" w:rsidP="00AC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310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C4FA1" w:rsidRPr="00AC4FA1" w:rsidRDefault="00AC4FA1">
        <w:pPr>
          <w:pStyle w:val="Footer"/>
          <w:jc w:val="center"/>
          <w:rPr>
            <w:rFonts w:ascii="Times New Roman" w:hAnsi="Times New Roman" w:cs="Times New Roman"/>
          </w:rPr>
        </w:pPr>
        <w:r w:rsidRPr="00AC4FA1">
          <w:rPr>
            <w:rFonts w:ascii="Times New Roman" w:hAnsi="Times New Roman" w:cs="Times New Roman"/>
          </w:rPr>
          <w:fldChar w:fldCharType="begin"/>
        </w:r>
        <w:r w:rsidRPr="00AC4FA1">
          <w:rPr>
            <w:rFonts w:ascii="Times New Roman" w:hAnsi="Times New Roman" w:cs="Times New Roman"/>
          </w:rPr>
          <w:instrText xml:space="preserve"> PAGE   \* MERGEFORMAT </w:instrText>
        </w:r>
        <w:r w:rsidRPr="00AC4F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C4FA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F2" w:rsidRDefault="008041F2" w:rsidP="00AC4FA1">
      <w:pPr>
        <w:spacing w:after="0" w:line="240" w:lineRule="auto"/>
      </w:pPr>
      <w:r>
        <w:separator/>
      </w:r>
    </w:p>
  </w:footnote>
  <w:footnote w:type="continuationSeparator" w:id="0">
    <w:p w:rsidR="008041F2" w:rsidRDefault="008041F2" w:rsidP="00AC4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A1"/>
    <w:rsid w:val="005D2802"/>
    <w:rsid w:val="008041F2"/>
    <w:rsid w:val="00AC4FA1"/>
    <w:rsid w:val="00E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AD9E6"/>
  <w15:chartTrackingRefBased/>
  <w15:docId w15:val="{371A2E8F-E6DB-4332-AB82-1D825109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4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C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FA1"/>
  </w:style>
  <w:style w:type="paragraph" w:styleId="Footer">
    <w:name w:val="footer"/>
    <w:basedOn w:val="Normal"/>
    <w:link w:val="FooterChar"/>
    <w:uiPriority w:val="99"/>
    <w:unhideWhenUsed/>
    <w:rsid w:val="00AC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duc.dm</dc:creator>
  <cp:keywords/>
  <dc:description/>
  <cp:lastModifiedBy>duc.dm</cp:lastModifiedBy>
  <cp:revision>1</cp:revision>
  <dcterms:created xsi:type="dcterms:W3CDTF">2020-10-15T03:21:00Z</dcterms:created>
  <dcterms:modified xsi:type="dcterms:W3CDTF">2020-10-15T03:25:00Z</dcterms:modified>
</cp:coreProperties>
</file>